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Job Description</w:t>
      </w:r>
    </w:p>
    <w:p w:rsidR="00F84229" w:rsidRPr="00F84229" w:rsidRDefault="00F84229" w:rsidP="00F84229">
      <w:pPr>
        <w:spacing w:after="0" w:line="240" w:lineRule="auto"/>
        <w:rPr>
          <w:rFonts w:ascii="Times New Roman" w:eastAsia="Times New Roman" w:hAnsi="Times New Roman" w:cs="Times New Roman"/>
          <w:sz w:val="24"/>
          <w:szCs w:val="24"/>
        </w:rPr>
      </w:pP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Date Opened:</w:t>
      </w:r>
      <w:r w:rsidRPr="00F84229">
        <w:rPr>
          <w:rFonts w:ascii="Arial" w:eastAsia="Times New Roman" w:hAnsi="Arial" w:cs="Arial"/>
          <w:color w:val="000000"/>
        </w:rPr>
        <w:tab/>
        <w:t>January 10, 2023</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Date Updated:</w:t>
      </w:r>
      <w:r w:rsidRPr="00F84229">
        <w:rPr>
          <w:rFonts w:ascii="Arial" w:eastAsia="Times New Roman" w:hAnsi="Arial" w:cs="Arial"/>
          <w:color w:val="000000"/>
        </w:rPr>
        <w:tab/>
        <w:t>January 5, 2023</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Title: Education Administrative Associate</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Reporting to: Director of Education, Programming and Museum Experience</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Full/Part-time: Full time</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Exempt/Non-Exempt: Non-Exempt</w:t>
      </w:r>
    </w:p>
    <w:p w:rsidR="00F84229" w:rsidRPr="00F84229" w:rsidRDefault="00F84229" w:rsidP="00F84229">
      <w:pPr>
        <w:spacing w:after="240" w:line="240" w:lineRule="auto"/>
        <w:rPr>
          <w:rFonts w:ascii="Times New Roman" w:eastAsia="Times New Roman" w:hAnsi="Times New Roman" w:cs="Times New Roman"/>
          <w:sz w:val="24"/>
          <w:szCs w:val="24"/>
        </w:rPr>
      </w:pP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b/>
          <w:bCs/>
          <w:color w:val="000000"/>
        </w:rPr>
        <w:t>Position Description</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Discovery Park of America, located in Union City, TN, is a museum and heritage park with the mission to inspire children and adults to see beyond. We are looking to hire a motivated, self-directed full-time Education Administrative Associate. Working with team members in the education and group sales departments, the Education Administrative Associate will be responsible for scheduling and arranging the logistics of group visits (schools, adult travelers, churches, etc.) and in-house educational programming events and coordinating membership campaigns. The qualified person will serve as a front-line ambassador for the park, building relationships with group leaders, members, and soon-to-be members with a positive and welcoming attitude.   </w:t>
      </w:r>
    </w:p>
    <w:p w:rsidR="00F84229" w:rsidRPr="00F84229" w:rsidRDefault="00F84229" w:rsidP="00F84229">
      <w:pPr>
        <w:spacing w:after="240" w:line="240" w:lineRule="auto"/>
        <w:rPr>
          <w:rFonts w:ascii="Times New Roman" w:eastAsia="Times New Roman" w:hAnsi="Times New Roman" w:cs="Times New Roman"/>
          <w:sz w:val="24"/>
          <w:szCs w:val="24"/>
        </w:rPr>
      </w:pP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b/>
          <w:bCs/>
          <w:color w:val="000000"/>
        </w:rPr>
        <w:t>Responsibilities</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Schedule and arrange logistics of group visits, including any add-ons (educational programs, special attractions, lunch orders), paying close attention to room availability and conflicts</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Communicate with group point-of-contact, ensuring they receive confirmation and preliminary invoicing details</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Communicate with relevant DPA departments and personnel regarding group visits</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 xml:space="preserve">Receive and process group lunch orders, communicating with the café and alerting the </w:t>
      </w:r>
      <w:proofErr w:type="spellStart"/>
      <w:r w:rsidRPr="00F84229">
        <w:rPr>
          <w:rFonts w:ascii="Arial" w:eastAsia="Times New Roman" w:hAnsi="Arial" w:cs="Arial"/>
          <w:color w:val="000000"/>
        </w:rPr>
        <w:t>cafe’</w:t>
      </w:r>
      <w:proofErr w:type="spellEnd"/>
      <w:r w:rsidRPr="00F84229">
        <w:rPr>
          <w:rFonts w:ascii="Arial" w:eastAsia="Times New Roman" w:hAnsi="Arial" w:cs="Arial"/>
          <w:color w:val="000000"/>
        </w:rPr>
        <w:t xml:space="preserve"> to any changes or updates</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Receive tax-exempt certificates, forwarding them to the accounting office</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Reply to calls, emails and faxes in a timely and professional manner</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Process group payments upon arrival</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Schedule and arrange logistics of in-house educational events and programs (homeschool days, painting classes, etc.)</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 xml:space="preserve">• </w:t>
      </w:r>
      <w:r w:rsidRPr="00F84229">
        <w:rPr>
          <w:rFonts w:ascii="Arial" w:eastAsia="Times New Roman" w:hAnsi="Arial" w:cs="Arial"/>
          <w:color w:val="000000"/>
        </w:rPr>
        <w:tab/>
        <w:t>Meet and greet groups on arrival, ensuring they receive the best in customer care</w:t>
      </w:r>
      <w:r w:rsidRPr="00F84229">
        <w:rPr>
          <w:rFonts w:ascii="Arial" w:eastAsia="Times New Roman" w:hAnsi="Arial" w:cs="Arial"/>
          <w:color w:val="000000"/>
        </w:rPr>
        <w:tab/>
        <w:t> </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Provide accurate and timely reporting of group trips as requested</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Work closely with accounting to maintain accurate records of group visits</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Coordinate membership campaign including phone, email, and written correspondence and processing of payments</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 xml:space="preserve">• </w:t>
      </w:r>
      <w:r w:rsidRPr="00F84229">
        <w:rPr>
          <w:rFonts w:ascii="Arial" w:eastAsia="Times New Roman" w:hAnsi="Arial" w:cs="Arial"/>
          <w:color w:val="000000"/>
        </w:rPr>
        <w:tab/>
        <w:t>Maintain current Kirkland Scholarship Fund information (committed vs. remaining funds) </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Participate in regular meetings as appropriate</w:t>
      </w:r>
    </w:p>
    <w:p w:rsidR="00F84229" w:rsidRPr="00F84229" w:rsidRDefault="00F84229" w:rsidP="00F84229">
      <w:pPr>
        <w:spacing w:after="240" w:line="240" w:lineRule="auto"/>
        <w:rPr>
          <w:rFonts w:ascii="Times New Roman" w:eastAsia="Times New Roman" w:hAnsi="Times New Roman" w:cs="Times New Roman"/>
          <w:sz w:val="24"/>
          <w:szCs w:val="24"/>
        </w:rPr>
      </w:pP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b/>
          <w:bCs/>
          <w:color w:val="000000"/>
        </w:rPr>
        <w:t>Requirements:</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Minimum: High school diploma or equivalent </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Preferred: Two or more years of college study</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Proficient in using computers, phones (transfers and holds), and Microsoft Office, with the aptitude to quickly learn other computer programs and technologies used at DPA</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lastRenderedPageBreak/>
        <w:t>•</w:t>
      </w:r>
      <w:r w:rsidRPr="00F84229">
        <w:rPr>
          <w:rFonts w:ascii="Arial" w:eastAsia="Times New Roman" w:hAnsi="Arial" w:cs="Arial"/>
          <w:color w:val="000000"/>
        </w:rPr>
        <w:tab/>
        <w:t>Exceptional verbal and written communication skills</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Ability to plan, organize and meet deadlines on several projects simultaneously</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Ability to stay on task</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Willingness to work a flexible schedule beyond a traditional 40-hour work week, including some evenings, weekends and holidays</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Excellent customer service skills</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Positive attitude and strong work ethic</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Willing and eager to learn </w:t>
      </w:r>
    </w:p>
    <w:p w:rsidR="00F84229" w:rsidRPr="00F84229" w:rsidRDefault="00F84229" w:rsidP="00F84229">
      <w:pPr>
        <w:spacing w:after="0" w:line="240" w:lineRule="auto"/>
        <w:rPr>
          <w:rFonts w:ascii="Times New Roman" w:eastAsia="Times New Roman" w:hAnsi="Times New Roman" w:cs="Times New Roman"/>
          <w:sz w:val="24"/>
          <w:szCs w:val="24"/>
        </w:rPr>
      </w:pP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b/>
          <w:bCs/>
          <w:color w:val="000000"/>
        </w:rPr>
        <w:t>Key Skill Areas:</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Networking and relationship building </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Decision making, adaptability when faced with unexpected circumstances</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Keen attention to detail</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Creative thinking, problem-solving</w:t>
      </w:r>
    </w:p>
    <w:p w:rsidR="00F84229" w:rsidRPr="00F84229" w:rsidRDefault="00F84229" w:rsidP="00F84229">
      <w:pPr>
        <w:spacing w:after="0" w:line="240" w:lineRule="auto"/>
        <w:rPr>
          <w:rFonts w:ascii="Times New Roman" w:eastAsia="Times New Roman" w:hAnsi="Times New Roman" w:cs="Times New Roman"/>
          <w:sz w:val="24"/>
          <w:szCs w:val="24"/>
        </w:rPr>
      </w:pP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b/>
          <w:bCs/>
          <w:color w:val="000000"/>
        </w:rPr>
        <w:t>Benefits:</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Health, dental and vision insurance options</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Generous paid time off</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401K matching benefit after 12 months of employment  </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Flexible work schedule </w:t>
      </w: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w:t>
      </w:r>
      <w:r w:rsidRPr="00F84229">
        <w:rPr>
          <w:rFonts w:ascii="Arial" w:eastAsia="Times New Roman" w:hAnsi="Arial" w:cs="Arial"/>
          <w:color w:val="000000"/>
        </w:rPr>
        <w:tab/>
        <w:t>Fun and creative culture and work environment</w:t>
      </w:r>
    </w:p>
    <w:p w:rsidR="00F84229" w:rsidRPr="00F84229" w:rsidRDefault="00F84229" w:rsidP="00F84229">
      <w:pPr>
        <w:spacing w:after="0" w:line="240" w:lineRule="auto"/>
        <w:rPr>
          <w:rFonts w:ascii="Times New Roman" w:eastAsia="Times New Roman" w:hAnsi="Times New Roman" w:cs="Times New Roman"/>
          <w:sz w:val="24"/>
          <w:szCs w:val="24"/>
        </w:rPr>
      </w:pP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*Please note this job description is not designed to cover or contain a comprehensive listing of activities, duties, or responsibilities that are required of the employee for this job. Duties, responsibilities, and activities may change at any time, with or without prior notice.</w:t>
      </w:r>
    </w:p>
    <w:p w:rsidR="00F84229" w:rsidRPr="00F84229" w:rsidRDefault="00F84229" w:rsidP="00F84229">
      <w:pPr>
        <w:spacing w:after="0" w:line="240" w:lineRule="auto"/>
        <w:rPr>
          <w:rFonts w:ascii="Times New Roman" w:eastAsia="Times New Roman" w:hAnsi="Times New Roman" w:cs="Times New Roman"/>
          <w:sz w:val="24"/>
          <w:szCs w:val="24"/>
        </w:rPr>
      </w:pPr>
    </w:p>
    <w:p w:rsidR="00F84229" w:rsidRPr="00F84229" w:rsidRDefault="00F84229" w:rsidP="00F84229">
      <w:pPr>
        <w:spacing w:before="240" w:after="240" w:line="240" w:lineRule="auto"/>
        <w:rPr>
          <w:rFonts w:ascii="Times New Roman" w:eastAsia="Times New Roman" w:hAnsi="Times New Roman" w:cs="Times New Roman"/>
          <w:sz w:val="24"/>
          <w:szCs w:val="24"/>
        </w:rPr>
      </w:pPr>
      <w:r w:rsidRPr="00F84229">
        <w:rPr>
          <w:rFonts w:ascii="Arial" w:eastAsia="Times New Roman" w:hAnsi="Arial" w:cs="Arial"/>
          <w:b/>
          <w:bCs/>
          <w:color w:val="000000"/>
        </w:rPr>
        <w:t> About Discovery Park of America</w:t>
      </w:r>
    </w:p>
    <w:p w:rsidR="00F84229" w:rsidRPr="00F84229" w:rsidRDefault="00F84229" w:rsidP="00F84229">
      <w:pPr>
        <w:spacing w:before="240" w:after="240" w:line="240" w:lineRule="auto"/>
        <w:rPr>
          <w:rFonts w:ascii="Times New Roman" w:eastAsia="Times New Roman" w:hAnsi="Times New Roman" w:cs="Times New Roman"/>
          <w:sz w:val="24"/>
          <w:szCs w:val="24"/>
        </w:rPr>
      </w:pPr>
      <w:r w:rsidRPr="00F84229">
        <w:rPr>
          <w:rFonts w:ascii="Arial" w:eastAsia="Times New Roman" w:hAnsi="Arial" w:cs="Arial"/>
          <w:color w:val="000000"/>
        </w:rPr>
        <w:t>Discovery Park of America is an impressive, state-of-the-art 100,000-square-foot museum sitting on a beautifully landscaped heritage park in Union City, Tennessee.  And while the beautiful building has quickly become an iconic masterpiece and a must-see attraction in the region, the real magic takes place every single day as a spirit of creativity and exploration of new ideas is sparked in the children and adults who visit. Offering a variety of programs, exhibits and hands-on activities both inside and out, a visit to Discovery Park enriches the lives of guests and they leave each time having been inspired to See Beyond.</w:t>
      </w:r>
    </w:p>
    <w:p w:rsidR="00F84229" w:rsidRPr="00F84229" w:rsidRDefault="00F84229" w:rsidP="00F84229">
      <w:pPr>
        <w:spacing w:before="240" w:after="240" w:line="240" w:lineRule="auto"/>
        <w:rPr>
          <w:rFonts w:ascii="Times New Roman" w:eastAsia="Times New Roman" w:hAnsi="Times New Roman" w:cs="Times New Roman"/>
          <w:sz w:val="24"/>
          <w:szCs w:val="24"/>
        </w:rPr>
      </w:pPr>
      <w:r w:rsidRPr="00F84229">
        <w:rPr>
          <w:rFonts w:ascii="Arial" w:eastAsia="Times New Roman" w:hAnsi="Arial" w:cs="Arial"/>
          <w:b/>
          <w:bCs/>
          <w:color w:val="000000"/>
        </w:rPr>
        <w:t>Discovery Park of America is an equal opportunity employer and drug-free workplace where all are free from harassment and empowered to succeed.</w:t>
      </w:r>
    </w:p>
    <w:p w:rsidR="00F84229" w:rsidRPr="00F84229" w:rsidRDefault="00F84229" w:rsidP="00F84229">
      <w:pPr>
        <w:spacing w:after="0" w:line="240" w:lineRule="auto"/>
        <w:rPr>
          <w:rFonts w:ascii="Times New Roman" w:eastAsia="Times New Roman" w:hAnsi="Times New Roman" w:cs="Times New Roman"/>
          <w:sz w:val="24"/>
          <w:szCs w:val="24"/>
        </w:rPr>
      </w:pPr>
    </w:p>
    <w:p w:rsidR="00F84229" w:rsidRPr="00F84229" w:rsidRDefault="00F84229" w:rsidP="00F84229">
      <w:pPr>
        <w:spacing w:after="0" w:line="240" w:lineRule="auto"/>
        <w:rPr>
          <w:rFonts w:ascii="Times New Roman" w:eastAsia="Times New Roman" w:hAnsi="Times New Roman" w:cs="Times New Roman"/>
          <w:sz w:val="24"/>
          <w:szCs w:val="24"/>
        </w:rPr>
      </w:pPr>
      <w:r w:rsidRPr="00F84229">
        <w:rPr>
          <w:rFonts w:ascii="Arial" w:eastAsia="Times New Roman" w:hAnsi="Arial" w:cs="Arial"/>
          <w:color w:val="000000"/>
        </w:rPr>
        <w:t>To apply, please send a resume, cover letter and completed</w:t>
      </w:r>
      <w:hyperlink r:id="rId4" w:history="1">
        <w:r w:rsidRPr="00F84229">
          <w:rPr>
            <w:rFonts w:ascii="Arial" w:eastAsia="Times New Roman" w:hAnsi="Arial" w:cs="Arial"/>
            <w:color w:val="1155CC"/>
            <w:u w:val="single"/>
          </w:rPr>
          <w:t xml:space="preserve"> application</w:t>
        </w:r>
      </w:hyperlink>
      <w:r w:rsidRPr="00F84229">
        <w:rPr>
          <w:rFonts w:ascii="Arial" w:eastAsia="Times New Roman" w:hAnsi="Arial" w:cs="Arial"/>
          <w:color w:val="000000"/>
        </w:rPr>
        <w:t xml:space="preserve"> to </w:t>
      </w:r>
      <w:hyperlink r:id="rId5" w:history="1">
        <w:r w:rsidRPr="00F84229">
          <w:rPr>
            <w:rFonts w:ascii="Arial" w:eastAsia="Times New Roman" w:hAnsi="Arial" w:cs="Arial"/>
            <w:color w:val="1155CC"/>
            <w:u w:val="single"/>
          </w:rPr>
          <w:t>jobs@discoveryparkofamerica.com</w:t>
        </w:r>
      </w:hyperlink>
      <w:r w:rsidRPr="00F84229">
        <w:rPr>
          <w:rFonts w:ascii="Arial" w:eastAsia="Times New Roman" w:hAnsi="Arial" w:cs="Arial"/>
          <w:color w:val="000000"/>
        </w:rPr>
        <w:t xml:space="preserve"> or drop it off at the DPA ticket counter during regular business hours.</w:t>
      </w:r>
    </w:p>
    <w:p w:rsidR="00B70C00" w:rsidRDefault="00B70C00">
      <w:bookmarkStart w:id="0" w:name="_GoBack"/>
      <w:bookmarkEnd w:id="0"/>
    </w:p>
    <w:sectPr w:rsidR="00B70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29"/>
    <w:rsid w:val="00B70C00"/>
    <w:rsid w:val="00F8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8EA27-498A-46B4-B1FE-EF78BBAD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7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bs@discoveryparkofamerica.com" TargetMode="External"/><Relationship Id="rId4" Type="http://schemas.openxmlformats.org/officeDocument/2006/relationships/hyperlink" Target="https://discoveryparkofamerica.com/wp-content/uploads/2021/07/Employment-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Simbeck</dc:creator>
  <cp:keywords/>
  <dc:description/>
  <cp:lastModifiedBy>Sam Simbeck</cp:lastModifiedBy>
  <cp:revision>1</cp:revision>
  <dcterms:created xsi:type="dcterms:W3CDTF">2023-02-14T17:19:00Z</dcterms:created>
  <dcterms:modified xsi:type="dcterms:W3CDTF">2023-02-14T17:20:00Z</dcterms:modified>
</cp:coreProperties>
</file>